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92672" w14:textId="7295B5E4" w:rsidR="00342461" w:rsidRPr="0047148D" w:rsidRDefault="0047148D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KALENDER OVER KIRKELIGE HØYTIDSDAGER:</w:t>
      </w:r>
    </w:p>
    <w:p w14:paraId="518E9621" w14:textId="746FD1E1" w:rsidR="00342461" w:rsidRDefault="00563B9A">
      <w:pPr>
        <w:rPr>
          <w:sz w:val="36"/>
          <w:szCs w:val="36"/>
        </w:rPr>
      </w:pPr>
      <w:hyperlink r:id="rId5" w:history="1">
        <w:r w:rsidR="0047148D" w:rsidRPr="00011E8F">
          <w:rPr>
            <w:rStyle w:val="Hyperkobling"/>
            <w:sz w:val="36"/>
            <w:szCs w:val="36"/>
          </w:rPr>
          <w:t>https://dinslekt.no/helligdager.php</w:t>
        </w:r>
      </w:hyperlink>
    </w:p>
    <w:p w14:paraId="00D38DDE" w14:textId="6844B335" w:rsidR="0047148D" w:rsidRDefault="0047148D">
      <w:pPr>
        <w:rPr>
          <w:sz w:val="36"/>
          <w:szCs w:val="36"/>
        </w:rPr>
      </w:pPr>
    </w:p>
    <w:p w14:paraId="231C6F49" w14:textId="760D5C99" w:rsidR="0047148D" w:rsidRDefault="0047148D">
      <w:pPr>
        <w:rPr>
          <w:sz w:val="36"/>
          <w:szCs w:val="36"/>
        </w:rPr>
      </w:pPr>
      <w:r>
        <w:rPr>
          <w:sz w:val="36"/>
          <w:szCs w:val="36"/>
        </w:rPr>
        <w:t>KURS I GOTISK HANDSKRIFT:</w:t>
      </w:r>
    </w:p>
    <w:p w14:paraId="276C1C77" w14:textId="559A1687" w:rsidR="00715387" w:rsidRDefault="00563B9A">
      <w:pPr>
        <w:rPr>
          <w:sz w:val="36"/>
          <w:szCs w:val="36"/>
        </w:rPr>
      </w:pPr>
      <w:hyperlink r:id="rId6" w:history="1">
        <w:r w:rsidR="00715387" w:rsidRPr="006F654B">
          <w:rPr>
            <w:rStyle w:val="Hyperkobling"/>
            <w:sz w:val="36"/>
            <w:szCs w:val="36"/>
          </w:rPr>
          <w:t>https://www.digitalarkivet.no/content/search?s=gotisk+kurs</w:t>
        </w:r>
      </w:hyperlink>
    </w:p>
    <w:p w14:paraId="4DFA6B42" w14:textId="77777777" w:rsidR="0047148D" w:rsidRPr="0047148D" w:rsidRDefault="0047148D" w:rsidP="0047148D">
      <w:pPr>
        <w:rPr>
          <w:rFonts w:ascii="Calibri" w:hAnsi="Calibri" w:cs="Calibri"/>
          <w:sz w:val="36"/>
          <w:szCs w:val="36"/>
        </w:rPr>
      </w:pPr>
      <w:r w:rsidRPr="0047148D">
        <w:rPr>
          <w:rStyle w:val="uppercase"/>
          <w:rFonts w:ascii="Calibri" w:hAnsi="Calibri" w:cs="Calibri"/>
          <w:sz w:val="36"/>
          <w:szCs w:val="36"/>
        </w:rPr>
        <w:t>Artikkel</w:t>
      </w:r>
      <w:r w:rsidRPr="0047148D">
        <w:rPr>
          <w:rFonts w:ascii="Calibri" w:hAnsi="Calibri" w:cs="Calibri"/>
          <w:sz w:val="36"/>
          <w:szCs w:val="36"/>
        </w:rPr>
        <w:t xml:space="preserve"> </w:t>
      </w:r>
    </w:p>
    <w:p w14:paraId="4275CB76" w14:textId="54D180B1" w:rsidR="0047148D" w:rsidRPr="0047148D" w:rsidRDefault="0047148D" w:rsidP="0047148D">
      <w:pPr>
        <w:rPr>
          <w:rStyle w:val="Hyperkobling"/>
          <w:rFonts w:ascii="Calibri" w:hAnsi="Calibri" w:cs="Calibri"/>
          <w:color w:val="auto"/>
          <w:sz w:val="36"/>
          <w:szCs w:val="36"/>
          <w:u w:val="none"/>
        </w:rPr>
      </w:pPr>
      <w:r w:rsidRPr="0047148D">
        <w:rPr>
          <w:rStyle w:val="pull-xs-left"/>
          <w:rFonts w:ascii="Calibri" w:hAnsi="Calibri" w:cs="Calibri"/>
          <w:sz w:val="36"/>
          <w:szCs w:val="36"/>
        </w:rPr>
        <w:t>Publisert: 2020-11-25</w:t>
      </w:r>
      <w:r w:rsidRPr="0047148D">
        <w:rPr>
          <w:rFonts w:ascii="Calibri" w:hAnsi="Calibri" w:cs="Calibri"/>
          <w:sz w:val="36"/>
          <w:szCs w:val="36"/>
        </w:rPr>
        <w:t xml:space="preserve"> </w:t>
      </w:r>
      <w:r w:rsidRPr="0047148D">
        <w:rPr>
          <w:rFonts w:ascii="Calibri" w:hAnsi="Calibri" w:cs="Calibri"/>
          <w:sz w:val="36"/>
          <w:szCs w:val="36"/>
        </w:rPr>
        <w:fldChar w:fldCharType="begin"/>
      </w:r>
      <w:r w:rsidRPr="0047148D">
        <w:rPr>
          <w:rFonts w:ascii="Calibri" w:hAnsi="Calibri" w:cs="Calibri"/>
          <w:sz w:val="36"/>
          <w:szCs w:val="36"/>
        </w:rPr>
        <w:instrText xml:space="preserve"> HYPERLINK "https://www.digitalarkivet.no/content/249/hvordan-lese-gammel-h%C3%A5ndskrift" </w:instrText>
      </w:r>
      <w:r w:rsidRPr="0047148D">
        <w:rPr>
          <w:rFonts w:ascii="Calibri" w:hAnsi="Calibri" w:cs="Calibri"/>
          <w:sz w:val="36"/>
          <w:szCs w:val="36"/>
        </w:rPr>
        <w:fldChar w:fldCharType="separate"/>
      </w:r>
    </w:p>
    <w:p w14:paraId="3C0B3679" w14:textId="77777777" w:rsidR="0047148D" w:rsidRPr="0047148D" w:rsidRDefault="0047148D" w:rsidP="0047148D">
      <w:pPr>
        <w:pStyle w:val="Overskrift3"/>
        <w:rPr>
          <w:rFonts w:ascii="Calibri" w:hAnsi="Calibri" w:cs="Calibri"/>
          <w:sz w:val="36"/>
          <w:szCs w:val="36"/>
        </w:rPr>
      </w:pPr>
      <w:r w:rsidRPr="0047148D">
        <w:rPr>
          <w:rFonts w:ascii="Calibri" w:hAnsi="Calibri" w:cs="Calibri"/>
          <w:color w:val="0000FF"/>
          <w:sz w:val="36"/>
          <w:szCs w:val="36"/>
          <w:u w:val="single"/>
        </w:rPr>
        <w:t>Hvordan lese gammel håndskrift?</w:t>
      </w:r>
    </w:p>
    <w:p w14:paraId="15359A2C" w14:textId="77777777" w:rsidR="0047148D" w:rsidRPr="0047148D" w:rsidRDefault="0047148D" w:rsidP="0047148D">
      <w:pPr>
        <w:rPr>
          <w:rFonts w:ascii="Calibri" w:hAnsi="Calibri" w:cs="Calibri"/>
          <w:sz w:val="36"/>
          <w:szCs w:val="36"/>
        </w:rPr>
      </w:pPr>
      <w:r w:rsidRPr="0047148D">
        <w:rPr>
          <w:rFonts w:ascii="Calibri" w:hAnsi="Calibri" w:cs="Calibri"/>
          <w:sz w:val="36"/>
          <w:szCs w:val="36"/>
        </w:rPr>
        <w:fldChar w:fldCharType="end"/>
      </w:r>
    </w:p>
    <w:p w14:paraId="44685822" w14:textId="77777777" w:rsidR="0047148D" w:rsidRPr="0047148D" w:rsidRDefault="0047148D" w:rsidP="0047148D">
      <w:pPr>
        <w:rPr>
          <w:rFonts w:ascii="Calibri" w:hAnsi="Calibri" w:cs="Calibri"/>
          <w:sz w:val="36"/>
          <w:szCs w:val="36"/>
        </w:rPr>
      </w:pPr>
      <w:r w:rsidRPr="0047148D">
        <w:rPr>
          <w:rFonts w:ascii="Calibri" w:hAnsi="Calibri" w:cs="Calibri"/>
          <w:sz w:val="36"/>
          <w:szCs w:val="36"/>
        </w:rPr>
        <w:t xml:space="preserve">[Prøv </w:t>
      </w:r>
      <w:r w:rsidRPr="0047148D">
        <w:rPr>
          <w:rStyle w:val="Utheving"/>
          <w:rFonts w:ascii="Calibri" w:hAnsi="Calibri" w:cs="Calibri"/>
          <w:sz w:val="36"/>
          <w:szCs w:val="36"/>
        </w:rPr>
        <w:t>kurs</w:t>
      </w:r>
      <w:r w:rsidRPr="0047148D">
        <w:rPr>
          <w:rFonts w:ascii="Calibri" w:hAnsi="Calibri" w:cs="Calibri"/>
          <w:sz w:val="36"/>
          <w:szCs w:val="36"/>
        </w:rPr>
        <w:t xml:space="preserve"> i </w:t>
      </w:r>
      <w:r w:rsidRPr="0047148D">
        <w:rPr>
          <w:rStyle w:val="Utheving"/>
          <w:rFonts w:ascii="Calibri" w:hAnsi="Calibri" w:cs="Calibri"/>
          <w:sz w:val="36"/>
          <w:szCs w:val="36"/>
        </w:rPr>
        <w:t>gotisk</w:t>
      </w:r>
      <w:r w:rsidRPr="0047148D">
        <w:rPr>
          <w:rFonts w:ascii="Calibri" w:hAnsi="Calibri" w:cs="Calibri"/>
          <w:sz w:val="36"/>
          <w:szCs w:val="36"/>
        </w:rPr>
        <w:t xml:space="preserve"> handskrift](http://www.hist.uib.no/</w:t>
      </w:r>
      <w:r w:rsidRPr="0047148D">
        <w:rPr>
          <w:rStyle w:val="Utheving"/>
          <w:rFonts w:ascii="Calibri" w:hAnsi="Calibri" w:cs="Calibri"/>
          <w:sz w:val="36"/>
          <w:szCs w:val="36"/>
        </w:rPr>
        <w:t>gotisk</w:t>
      </w:r>
      <w:r w:rsidRPr="0047148D">
        <w:rPr>
          <w:rFonts w:ascii="Calibri" w:hAnsi="Calibri" w:cs="Calibri"/>
          <w:sz w:val="36"/>
          <w:szCs w:val="36"/>
        </w:rPr>
        <w:t xml:space="preserve">/) Du kan lese litt om </w:t>
      </w:r>
      <w:r w:rsidRPr="0047148D">
        <w:rPr>
          <w:rStyle w:val="Utheving"/>
          <w:rFonts w:ascii="Calibri" w:hAnsi="Calibri" w:cs="Calibri"/>
          <w:sz w:val="36"/>
          <w:szCs w:val="36"/>
        </w:rPr>
        <w:t>gotisk</w:t>
      </w:r>
      <w:r w:rsidRPr="0047148D">
        <w:rPr>
          <w:rFonts w:ascii="Calibri" w:hAnsi="Calibri" w:cs="Calibri"/>
          <w:sz w:val="36"/>
          <w:szCs w:val="36"/>
        </w:rPr>
        <w:t xml:space="preserve"> håndskrift hos [Arkivverket</w:t>
      </w:r>
      <w:proofErr w:type="gramStart"/>
      <w:r w:rsidRPr="0047148D">
        <w:rPr>
          <w:rFonts w:ascii="Calibri" w:hAnsi="Calibri" w:cs="Calibri"/>
          <w:sz w:val="36"/>
          <w:szCs w:val="36"/>
        </w:rPr>
        <w:t>](https://www.arkivverket.no/utforsk-arkivene/skole/din-historie-min-historie-var-</w:t>
      </w:r>
      <w:proofErr w:type="gramEnd"/>
      <w:r w:rsidRPr="0047148D">
        <w:rPr>
          <w:rFonts w:ascii="Calibri" w:hAnsi="Calibri" w:cs="Calibri"/>
          <w:sz w:val="36"/>
          <w:szCs w:val="36"/>
        </w:rPr>
        <w:t xml:space="preserve">historie/ymse/den-glemte-skriften? </w:t>
      </w:r>
    </w:p>
    <w:p w14:paraId="5367BE14" w14:textId="77777777" w:rsidR="0047148D" w:rsidRDefault="0047148D">
      <w:pPr>
        <w:rPr>
          <w:sz w:val="36"/>
          <w:szCs w:val="36"/>
        </w:rPr>
      </w:pPr>
    </w:p>
    <w:p w14:paraId="5D180459" w14:textId="5E796150" w:rsidR="0047148D" w:rsidRDefault="00563B9A">
      <w:pPr>
        <w:rPr>
          <w:sz w:val="36"/>
          <w:szCs w:val="36"/>
        </w:rPr>
      </w:pPr>
      <w:hyperlink r:id="rId7" w:history="1"/>
    </w:p>
    <w:p w14:paraId="2BD2BC37" w14:textId="77777777" w:rsidR="0047148D" w:rsidRPr="0047148D" w:rsidRDefault="0047148D">
      <w:pPr>
        <w:rPr>
          <w:sz w:val="36"/>
          <w:szCs w:val="36"/>
        </w:rPr>
      </w:pPr>
    </w:p>
    <w:sectPr w:rsidR="0047148D" w:rsidRPr="00471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61"/>
    <w:rsid w:val="00342461"/>
    <w:rsid w:val="0047148D"/>
    <w:rsid w:val="00563B9A"/>
    <w:rsid w:val="005F6AEA"/>
    <w:rsid w:val="0071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1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471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7148D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47148D"/>
    <w:rPr>
      <w:color w:val="605E5C"/>
      <w:shd w:val="clear" w:color="auto" w:fill="E1DFDD"/>
    </w:rPr>
  </w:style>
  <w:style w:type="character" w:styleId="Utheving">
    <w:name w:val="Emphasis"/>
    <w:basedOn w:val="Standardskriftforavsnitt"/>
    <w:uiPriority w:val="20"/>
    <w:qFormat/>
    <w:rsid w:val="0047148D"/>
    <w:rPr>
      <w:i/>
      <w:iCs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7148D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uppercase">
    <w:name w:val="uppercase"/>
    <w:basedOn w:val="Standardskriftforavsnitt"/>
    <w:rsid w:val="0047148D"/>
  </w:style>
  <w:style w:type="character" w:customStyle="1" w:styleId="pull-xs-left">
    <w:name w:val="pull-xs-left"/>
    <w:basedOn w:val="Standardskriftforavsnitt"/>
    <w:rsid w:val="00471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471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7148D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47148D"/>
    <w:rPr>
      <w:color w:val="605E5C"/>
      <w:shd w:val="clear" w:color="auto" w:fill="E1DFDD"/>
    </w:rPr>
  </w:style>
  <w:style w:type="character" w:styleId="Utheving">
    <w:name w:val="Emphasis"/>
    <w:basedOn w:val="Standardskriftforavsnitt"/>
    <w:uiPriority w:val="20"/>
    <w:qFormat/>
    <w:rsid w:val="0047148D"/>
    <w:rPr>
      <w:i/>
      <w:iCs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7148D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uppercase">
    <w:name w:val="uppercase"/>
    <w:basedOn w:val="Standardskriftforavsnitt"/>
    <w:rsid w:val="0047148D"/>
  </w:style>
  <w:style w:type="character" w:customStyle="1" w:styleId="pull-xs-left">
    <w:name w:val="pull-xs-left"/>
    <w:basedOn w:val="Standardskriftforavsnitt"/>
    <w:rsid w:val="00471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4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st.uib.no/gotis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igitalarkivet.no/content/search?s=gotisk+kurs" TargetMode="External"/><Relationship Id="rId5" Type="http://schemas.openxmlformats.org/officeDocument/2006/relationships/hyperlink" Target="https://dinslekt.no/helligdager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Arnstein Slinning</dc:creator>
  <cp:lastModifiedBy>Kjell Even Sunde</cp:lastModifiedBy>
  <cp:revision>2</cp:revision>
  <dcterms:created xsi:type="dcterms:W3CDTF">2021-04-10T12:50:00Z</dcterms:created>
  <dcterms:modified xsi:type="dcterms:W3CDTF">2021-04-10T12:50:00Z</dcterms:modified>
</cp:coreProperties>
</file>